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9B225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PARISH DIARY</w:t>
      </w:r>
    </w:p>
    <w:p w14:paraId="22242191" w14:textId="77777777" w:rsidR="006C5436" w:rsidRPr="00DF7385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No Tuesday Holy Communion Services at present.</w:t>
      </w:r>
    </w:p>
    <w:p w14:paraId="5F286F59" w14:textId="77777777" w:rsidR="006C5436" w:rsidRPr="00B11A9A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</w:pPr>
    </w:p>
    <w:p w14:paraId="2D448199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43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Sept. 6</w:t>
      </w:r>
      <w:r w:rsidRPr="00D06C7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</w:t>
      </w:r>
      <w:r w:rsidRPr="00233CB1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  </w:t>
      </w:r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9.00am.  Holy </w:t>
      </w:r>
      <w:proofErr w:type="gramStart"/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Communion</w:t>
      </w:r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(</w:t>
      </w:r>
      <w:proofErr w:type="gramEnd"/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</w:t>
      </w:r>
    </w:p>
    <w:p w14:paraId="382CA35F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</w:t>
      </w:r>
      <w:r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10.30am.  Parish Communion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with Sunday School.</w:t>
      </w:r>
    </w:p>
    <w:p w14:paraId="238456B8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Monday 7</w:t>
      </w:r>
      <w:r w:rsidRPr="00D115F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         7.30pm PCC meeting </w:t>
      </w:r>
      <w:r w:rsidR="00FA77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(by Zoom)</w:t>
      </w:r>
    </w:p>
    <w:p w14:paraId="26FF9734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Tuesday 8</w:t>
      </w:r>
      <w:r w:rsidRPr="00D115F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         </w:t>
      </w:r>
      <w:r w:rsidR="00D158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7.30pm Bible Study-Just10: Don’t Covet</w:t>
      </w:r>
    </w:p>
    <w:p w14:paraId="36586EDF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3F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Sept. 13</w:t>
      </w:r>
      <w:r w:rsidRPr="001804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</w:t>
      </w:r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9.00am.  Holy </w:t>
      </w:r>
      <w:proofErr w:type="gramStart"/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Communion</w:t>
      </w:r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(</w:t>
      </w:r>
      <w:proofErr w:type="gramEnd"/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</w:t>
      </w:r>
    </w:p>
    <w:p w14:paraId="79A237B3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</w:t>
      </w:r>
      <w:r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10.30am.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Morning Worship (no Sunday School).</w:t>
      </w:r>
    </w:p>
    <w:p w14:paraId="5F3FD44C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3.45pm HOGWARTS FAMILY CHURCH IN St Michael’s Church</w:t>
      </w:r>
    </w:p>
    <w:p w14:paraId="2EC054A2" w14:textId="77777777" w:rsidR="006C5436" w:rsidRPr="00B11A9A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</w:pPr>
      <w:r w:rsidRPr="00B11A9A"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  <w:tab/>
      </w:r>
      <w:r w:rsidRPr="00B11A9A">
        <w:rPr>
          <w:rFonts w:ascii="Times New Roman" w:eastAsia="Times New Roman" w:hAnsi="Times New Roman" w:cs="Times New Roman"/>
          <w:b/>
          <w:sz w:val="8"/>
          <w:szCs w:val="8"/>
          <w:lang w:eastAsia="en-GB"/>
        </w:rPr>
        <w:tab/>
      </w:r>
    </w:p>
    <w:p w14:paraId="237B8958" w14:textId="77777777" w:rsidR="00FA778B" w:rsidRDefault="00FA778B" w:rsidP="00FA778B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Monday 14</w:t>
      </w:r>
      <w:r w:rsidRPr="00D115F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         7.30pm Bible Study</w:t>
      </w:r>
      <w:r w:rsidR="00D158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-Just10: Don’t Covet</w:t>
      </w:r>
    </w:p>
    <w:p w14:paraId="5550BB2D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43E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 20</w:t>
      </w:r>
      <w:r w:rsidRPr="001804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</w:t>
      </w:r>
      <w:r w:rsidRPr="00233CB1">
        <w:rPr>
          <w:rFonts w:ascii="Times New Roman" w:eastAsia="Times New Roman" w:hAnsi="Times New Roman" w:cs="Times New Roman"/>
          <w:b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  </w:t>
      </w:r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9.00am.  Holy </w:t>
      </w:r>
      <w:proofErr w:type="gramStart"/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Communion</w:t>
      </w:r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(</w:t>
      </w:r>
      <w:proofErr w:type="gramEnd"/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</w:t>
      </w:r>
    </w:p>
    <w:p w14:paraId="15298EC2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</w:t>
      </w:r>
      <w:r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10.30am.  Parish Communion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with Sunday School.</w:t>
      </w:r>
    </w:p>
    <w:p w14:paraId="7656610B" w14:textId="77777777" w:rsidR="00FA778B" w:rsidRDefault="00FA778B" w:rsidP="00FA778B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Tuesday 22nd Sept     7.30pm Bible Study</w:t>
      </w:r>
      <w:r w:rsidR="00D158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-Just 10: Don’t Lie</w:t>
      </w:r>
    </w:p>
    <w:p w14:paraId="6AD5E884" w14:textId="77777777" w:rsidR="00FA778B" w:rsidRDefault="00FA778B" w:rsidP="00FA778B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Friday Sept. 25</w:t>
      </w:r>
      <w:r w:rsidRPr="007440E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7.00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pm  Harvest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Quiz Night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Hoole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Village Hall              </w:t>
      </w:r>
    </w:p>
    <w:p w14:paraId="2B46042B" w14:textId="77777777" w:rsidR="00FA778B" w:rsidRPr="007440EA" w:rsidRDefault="00FA778B" w:rsidP="00FA778B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                 </w:t>
      </w:r>
      <w:r w:rsidRPr="007440EA">
        <w:rPr>
          <w:rFonts w:ascii="Times New Roman" w:eastAsia="Times New Roman" w:hAnsi="Times New Roman" w:cs="Times New Roman"/>
          <w:sz w:val="24"/>
          <w:szCs w:val="24"/>
          <w:lang w:eastAsia="en-GB"/>
        </w:rPr>
        <w:t>(if permitted)</w:t>
      </w:r>
    </w:p>
    <w:p w14:paraId="381AB4F9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3F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Sept. 27</w:t>
      </w:r>
      <w:r w:rsidRPr="001804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</w:t>
      </w:r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9.00am.  Holy </w:t>
      </w:r>
      <w:proofErr w:type="gramStart"/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Communion</w:t>
      </w:r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(</w:t>
      </w:r>
      <w:proofErr w:type="gramEnd"/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</w:t>
      </w:r>
    </w:p>
    <w:p w14:paraId="739D75A4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</w:t>
      </w:r>
      <w:r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10.30am.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Morning Worship with Sunday School.</w:t>
      </w:r>
    </w:p>
    <w:p w14:paraId="7AB715D4" w14:textId="77777777" w:rsidR="00FA778B" w:rsidRDefault="00FA778B" w:rsidP="00FA778B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Monday 28</w:t>
      </w:r>
      <w:r w:rsidRPr="00D115F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Sept         7.30pm Bible Study</w:t>
      </w:r>
      <w:r w:rsidR="00D158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 Just 10: Don’t Lie</w:t>
      </w:r>
    </w:p>
    <w:p w14:paraId="5CCD4C97" w14:textId="77777777" w:rsidR="00FA778B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 Oct. 4</w:t>
      </w:r>
      <w:r w:rsidRPr="007440E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</w:t>
      </w:r>
      <w:r w:rsidR="00FA778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9.00am   Holy Communion</w:t>
      </w:r>
    </w:p>
    <w:p w14:paraId="4B003052" w14:textId="77777777" w:rsidR="006C5436" w:rsidRDefault="00FA778B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 w:rsidR="006C54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10.30</w:t>
      </w:r>
      <w:proofErr w:type="gramStart"/>
      <w:r w:rsidR="006C54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am  Harvest</w:t>
      </w:r>
      <w:proofErr w:type="gramEnd"/>
      <w:r w:rsidR="006C54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Festival.</w:t>
      </w:r>
    </w:p>
    <w:p w14:paraId="614A901B" w14:textId="77777777" w:rsidR="00E77F2E" w:rsidRDefault="00E77F2E" w:rsidP="00E77F2E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 Oct 11</w:t>
      </w:r>
      <w:r w:rsidRPr="00E77F2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</w:t>
      </w:r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9.00am.  Holy </w:t>
      </w:r>
      <w:proofErr w:type="gramStart"/>
      <w:r w:rsidRPr="0031769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Communion</w:t>
      </w:r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  (</w:t>
      </w:r>
      <w:proofErr w:type="gramEnd"/>
      <w:r w:rsidRPr="00317691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>Book of Common Prayer )</w:t>
      </w:r>
      <w:r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  </w:t>
      </w:r>
    </w:p>
    <w:p w14:paraId="04873F3E" w14:textId="77777777" w:rsidR="00E77F2E" w:rsidRDefault="00E77F2E" w:rsidP="00E77F2E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</w:t>
      </w:r>
      <w:r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10.30am.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Morning Worship with Sunday School.</w:t>
      </w:r>
    </w:p>
    <w:p w14:paraId="5391E26C" w14:textId="77777777" w:rsidR="00E77F2E" w:rsidRDefault="00E77F2E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EA82C38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FUTURE DATES</w:t>
      </w:r>
    </w:p>
    <w:p w14:paraId="34B511CC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 Nov 1</w:t>
      </w:r>
      <w:r w:rsidRPr="007440E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4.00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pm  Service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of Thanksgiving for loved ones.</w:t>
      </w:r>
    </w:p>
    <w:p w14:paraId="21789474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Friday  Nov.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6</w:t>
      </w:r>
      <w:r w:rsidRPr="007440E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VE Day Celebration Social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Walmer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Bridge                 </w:t>
      </w:r>
    </w:p>
    <w:p w14:paraId="29E3FBB6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                Village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Hall  </w:t>
      </w:r>
      <w:r w:rsidRPr="007440EA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gramEnd"/>
      <w:r w:rsidRPr="007440EA">
        <w:rPr>
          <w:rFonts w:ascii="Times New Roman" w:eastAsia="Times New Roman" w:hAnsi="Times New Roman" w:cs="Times New Roman"/>
          <w:sz w:val="24"/>
          <w:szCs w:val="24"/>
          <w:lang w:eastAsia="en-GB"/>
        </w:rPr>
        <w:t>if permitted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14:paraId="2A3C393B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Sunday Nov. 8</w:t>
      </w:r>
      <w:r w:rsidRPr="007440E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10.00am Remembrance Sunday Service with     </w:t>
      </w:r>
    </w:p>
    <w:p w14:paraId="636C442E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                          Bishop of Blackburn.</w:t>
      </w:r>
    </w:p>
    <w:p w14:paraId="4B8077F2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11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Please Note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 Our church is open daily throughout the week from    </w:t>
      </w:r>
    </w:p>
    <w:p w14:paraId="1A865396" w14:textId="77777777" w:rsidR="006C5436" w:rsidRDefault="006C5436" w:rsidP="006C5436">
      <w:pPr>
        <w:pBdr>
          <w:top w:val="single" w:sz="18" w:space="13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9.30am to 4.30pm for visiting and private prayer.          </w:t>
      </w:r>
    </w:p>
    <w:p w14:paraId="2E415EB6" w14:textId="77777777" w:rsidR="006C5436" w:rsidRPr="00AA10FF" w:rsidRDefault="006C5436" w:rsidP="006C5436">
      <w:pPr>
        <w:pBdr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2" w:color="2F5496" w:themeColor="accent5" w:themeShade="BF"/>
          <w:right w:val="single" w:sz="18" w:space="4" w:color="2F5496" w:themeColor="accent5" w:themeShade="BF"/>
        </w:pBdr>
        <w:spacing w:after="0" w:line="240" w:lineRule="auto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</w:rPr>
        <w:t>O</w:t>
      </w:r>
      <w:r w:rsidRPr="00AA10FF">
        <w:rPr>
          <w:rFonts w:ascii="Times New Roman" w:eastAsia="Times New Roman" w:hAnsi="Times New Roman" w:cs="Times New Roman"/>
        </w:rPr>
        <w:t xml:space="preserve">ur </w:t>
      </w:r>
      <w:r>
        <w:rPr>
          <w:rFonts w:ascii="Times New Roman" w:eastAsia="Times New Roman" w:hAnsi="Times New Roman" w:cs="Times New Roman"/>
        </w:rPr>
        <w:t xml:space="preserve">Facebook page: </w:t>
      </w:r>
      <w:r w:rsidRPr="00AA10FF"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</w:rPr>
        <w:t xml:space="preserve"> Michael and All Angels Church, </w:t>
      </w:r>
      <w:proofErr w:type="spellStart"/>
      <w:r w:rsidRPr="00AA10FF">
        <w:rPr>
          <w:rFonts w:ascii="Times New Roman" w:eastAsia="Times New Roman" w:hAnsi="Times New Roman" w:cs="Times New Roman"/>
          <w:b/>
          <w:bCs/>
        </w:rPr>
        <w:t>Hoole</w:t>
      </w:r>
      <w:proofErr w:type="spellEnd"/>
      <w:r>
        <w:rPr>
          <w:rFonts w:ascii="Times New Roman" w:eastAsia="Times New Roman" w:hAnsi="Times New Roman" w:cs="Times New Roman"/>
        </w:rPr>
        <w:t xml:space="preserve">, our website is </w:t>
      </w:r>
      <w:hyperlink r:id="rId4" w:history="1">
        <w:r w:rsidRPr="003E0C25">
          <w:rPr>
            <w:rStyle w:val="Hyperlink"/>
            <w:rFonts w:ascii="Times New Roman" w:eastAsia="Times New Roman" w:hAnsi="Times New Roman" w:cs="Times New Roman"/>
          </w:rPr>
          <w:t>www.hoole</w:t>
        </w:r>
      </w:hyperlink>
      <w:r>
        <w:rPr>
          <w:rFonts w:ascii="Times New Roman" w:eastAsia="Times New Roman" w:hAnsi="Times New Roman" w:cs="Times New Roman"/>
        </w:rPr>
        <w:t>parishchurch.com</w:t>
      </w:r>
    </w:p>
    <w:p w14:paraId="1CDB2EF5" w14:textId="77777777" w:rsidR="006C5436" w:rsidRDefault="006C5436" w:rsidP="006C5436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14:paraId="1FA52162" w14:textId="77777777" w:rsidR="006C5436" w:rsidRDefault="006C5436" w:rsidP="006C5436">
      <w:pPr>
        <w:pBdr>
          <w:top w:val="single" w:sz="18" w:space="0" w:color="2F5496" w:themeColor="accent5" w:themeShade="BF"/>
          <w:left w:val="single" w:sz="18" w:space="4" w:color="2F5496" w:themeColor="accent5" w:themeShade="BF"/>
          <w:bottom w:val="single" w:sz="18" w:space="3" w:color="2F5496" w:themeColor="accent5" w:themeShade="BF"/>
          <w:right w:val="single" w:sz="18" w:space="4" w:color="2F5496" w:themeColor="accent5" w:themeShade="BF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Rector – Revd Ann Templeman anntempleman@live.co.uk 01772 448515</w:t>
      </w:r>
    </w:p>
    <w:p w14:paraId="1CFE5ECE" w14:textId="77777777" w:rsidR="006C5436" w:rsidRDefault="006C5436" w:rsidP="006C5436">
      <w:pPr>
        <w:pBdr>
          <w:top w:val="single" w:sz="18" w:space="0" w:color="2F5496" w:themeColor="accent5" w:themeShade="BF"/>
          <w:left w:val="single" w:sz="18" w:space="4" w:color="2F5496" w:themeColor="accent5" w:themeShade="BF"/>
          <w:bottom w:val="single" w:sz="18" w:space="3" w:color="2F5496" w:themeColor="accent5" w:themeShade="BF"/>
          <w:right w:val="single" w:sz="18" w:space="4" w:color="2F5496" w:themeColor="accent5" w:themeShade="BF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The Rectory, 69 Liverpool Old Road Much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Hoole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PR4 4RB</w:t>
      </w:r>
    </w:p>
    <w:p w14:paraId="6587D322" w14:textId="77777777" w:rsidR="006C5436" w:rsidRPr="00EF7127" w:rsidRDefault="006C5436" w:rsidP="006C54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Please </w:t>
      </w:r>
      <w:r w:rsidRPr="00EF712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take this sheet home with you</w:t>
      </w:r>
    </w:p>
    <w:p w14:paraId="26BBB870" w14:textId="77777777" w:rsidR="006C5436" w:rsidRDefault="006C5436" w:rsidP="006C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9A5D" wp14:editId="2EDFB867">
                <wp:simplePos x="0" y="0"/>
                <wp:positionH relativeFrom="column">
                  <wp:posOffset>5401310</wp:posOffset>
                </wp:positionH>
                <wp:positionV relativeFrom="paragraph">
                  <wp:posOffset>-2367915</wp:posOffset>
                </wp:positionV>
                <wp:extent cx="1981200" cy="9542145"/>
                <wp:effectExtent l="0" t="0" r="1905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54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27B331" w14:textId="77777777" w:rsidR="006C5436" w:rsidRDefault="006C5436" w:rsidP="006C5436">
                            <w:r>
                              <w:rPr>
                                <w:color w:val="3A3A3A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59A5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5.3pt;margin-top:-186.45pt;width:156pt;height:7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" fillcolor="window" strokeweight=".5pt">
                <v:textbox>
                  <w:txbxContent>
                    <w:p w14:paraId="0427B331" w14:textId="77777777" w:rsidR="006C5436" w:rsidRDefault="006C5436" w:rsidP="006C5436">
                      <w:r>
                        <w:rPr>
                          <w:color w:val="3A3A3A"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7B2205B" wp14:editId="67903433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8" name="Picture 8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22F6D02" wp14:editId="1075AF76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7" name="Picture 7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DD8EB28" wp14:editId="55C2143A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6" name="Picture 6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18EE5D7" wp14:editId="32142ABE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9525" b="0"/>
            <wp:wrapNone/>
            <wp:docPr id="5" name="Picture 5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46"/>
          <w:szCs w:val="46"/>
          <w:u w:val="single"/>
          <w:lang w:eastAsia="en-GB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  <w:lang w:eastAsia="en-GB"/>
        </w:rPr>
        <w:t>Hoole</w:t>
      </w:r>
      <w:proofErr w:type="spellEnd"/>
    </w:p>
    <w:p w14:paraId="0A9F688C" w14:textId="77777777" w:rsidR="006C5436" w:rsidRDefault="006C5436" w:rsidP="006C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14:paraId="207A7DC1" w14:textId="77777777" w:rsidR="006C5436" w:rsidRDefault="006C5436" w:rsidP="006C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AB8995C" wp14:editId="26E02C33">
            <wp:extent cx="1624330" cy="1114425"/>
            <wp:effectExtent l="0" t="0" r="0" b="9525"/>
            <wp:docPr id="3" name="Picture 3" descr="http://www.lan-opc.org.uk/Hoole/images/StMichae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-opc.org.uk/Hoole/images/StMichael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C68D6" wp14:editId="541E9815">
                <wp:simplePos x="0" y="0"/>
                <wp:positionH relativeFrom="column">
                  <wp:posOffset>5681345</wp:posOffset>
                </wp:positionH>
                <wp:positionV relativeFrom="paragraph">
                  <wp:posOffset>74295</wp:posOffset>
                </wp:positionV>
                <wp:extent cx="403860" cy="190500"/>
                <wp:effectExtent l="0" t="0" r="1524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596831" w14:textId="77777777" w:rsidR="006C5436" w:rsidRDefault="006C5436" w:rsidP="006C5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68D6" id="Text Box 27" o:spid="_x0000_s1027" type="#_x0000_t202" style="position:absolute;left:0;text-align:left;margin-left:447.35pt;margin-top:5.85pt;width:31.8pt;height:1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" fillcolor="window" strokeweight=".5pt">
                <v:textbox>
                  <w:txbxContent>
                    <w:p w14:paraId="0C596831" w14:textId="77777777" w:rsidR="006C5436" w:rsidRDefault="006C5436" w:rsidP="006C5436"/>
                  </w:txbxContent>
                </v:textbox>
              </v:shape>
            </w:pict>
          </mc:Fallback>
        </mc:AlternateContent>
      </w:r>
    </w:p>
    <w:p w14:paraId="1637261D" w14:textId="77777777" w:rsidR="006C5436" w:rsidRPr="00E53747" w:rsidRDefault="006C5436" w:rsidP="006C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lang w:eastAsia="en-GB"/>
        </w:rPr>
      </w:pPr>
    </w:p>
    <w:p w14:paraId="5CBDE792" w14:textId="77777777" w:rsidR="006C5436" w:rsidRPr="0063244C" w:rsidRDefault="006C5436" w:rsidP="006C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 w:rsidRPr="0063244C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A special welcome to our church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again</w:t>
      </w:r>
      <w:r w:rsidRPr="0063244C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this morning.</w:t>
      </w:r>
    </w:p>
    <w:p w14:paraId="7C69BF5A" w14:textId="77777777" w:rsidR="006C5436" w:rsidRPr="0063244C" w:rsidRDefault="006C5436" w:rsidP="006C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 w:rsidRPr="0063244C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Please observe social distancing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,</w:t>
      </w:r>
      <w:r w:rsidRPr="0063244C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but stay close to Christ.</w:t>
      </w:r>
    </w:p>
    <w:p w14:paraId="7FDECE70" w14:textId="77777777" w:rsidR="006C5436" w:rsidRPr="008C07CE" w:rsidRDefault="006C5436" w:rsidP="006C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</w:pPr>
    </w:p>
    <w:p w14:paraId="21A28A83" w14:textId="77777777" w:rsidR="006C5436" w:rsidRPr="00260A87" w:rsidRDefault="006C5436" w:rsidP="006C54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      </w:t>
      </w:r>
      <w:r w:rsidRPr="00260A87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30</w:t>
      </w:r>
      <w:r w:rsidRPr="006C543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August</w:t>
      </w:r>
      <w:r w:rsidRPr="00260A87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2020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12</w:t>
      </w:r>
      <w:r w:rsidRPr="00260A8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</w:t>
      </w:r>
      <w:r w:rsidRPr="00260A87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after</w:t>
      </w:r>
      <w:r w:rsidRPr="00260A87"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GB"/>
        </w:rPr>
        <w:t>Trinity.</w:t>
      </w:r>
    </w:p>
    <w:p w14:paraId="73A885C0" w14:textId="77777777" w:rsidR="006C5436" w:rsidRPr="0026797D" w:rsidRDefault="006C5436" w:rsidP="006C543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</w:pPr>
    </w:p>
    <w:p w14:paraId="231FFF80" w14:textId="77777777" w:rsidR="006C5436" w:rsidRPr="0026797D" w:rsidRDefault="006C5436" w:rsidP="006C5436">
      <w:pPr>
        <w:spacing w:after="0" w:line="240" w:lineRule="auto"/>
        <w:jc w:val="center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LIVING SACRIFICES</w:t>
      </w:r>
    </w:p>
    <w:p w14:paraId="1D99A8F2" w14:textId="77777777" w:rsidR="00A6028B" w:rsidRDefault="006C5436" w:rsidP="006C5436">
      <w:pPr>
        <w:shd w:val="clear" w:color="auto" w:fill="FFFFFF"/>
        <w:spacing w:after="0"/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“Do not conform to the pattern of this world, but be transformed </w:t>
      </w:r>
    </w:p>
    <w:p w14:paraId="2AF2FE6B" w14:textId="77777777" w:rsidR="006C5436" w:rsidRDefault="00B2567B" w:rsidP="006C5436">
      <w:pPr>
        <w:shd w:val="clear" w:color="auto" w:fill="FFFFFF"/>
        <w:spacing w:after="0"/>
        <w:rPr>
          <w:rStyle w:val="text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6C5436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by the renewing of your mind</w:t>
      </w:r>
      <w:proofErr w:type="gramStart"/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….Do</w:t>
      </w:r>
      <w:proofErr w:type="gramEnd"/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not be overcome with evil, but overcome evil with good.</w:t>
      </w:r>
      <w:r w:rsidR="006C5436"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Style w:val="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</w:t>
      </w:r>
      <w:r w:rsidR="006C5436">
        <w:rPr>
          <w:rStyle w:val="text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omans 12.</w:t>
      </w:r>
    </w:p>
    <w:p w14:paraId="471712AE" w14:textId="77777777" w:rsidR="006C5436" w:rsidRPr="005769F0" w:rsidRDefault="006C5436" w:rsidP="006C5436">
      <w:pPr>
        <w:shd w:val="clear" w:color="auto" w:fill="FFFFFF"/>
        <w:spacing w:after="0"/>
        <w:rPr>
          <w:rStyle w:val="text"/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</w:p>
    <w:p w14:paraId="5B3485CF" w14:textId="77777777" w:rsidR="006C5436" w:rsidRPr="006C5436" w:rsidRDefault="006C5436" w:rsidP="006C543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7D101E">
        <w:rPr>
          <w:b/>
        </w:rPr>
        <w:t>PRAYER OF THE DAY</w:t>
      </w:r>
      <w:r w:rsidRPr="004364B7">
        <w:rPr>
          <w:b/>
        </w:rPr>
        <w:t>:</w:t>
      </w:r>
      <w:r>
        <w:rPr>
          <w:b/>
        </w:rPr>
        <w:t xml:space="preserve">       </w:t>
      </w:r>
      <w:r w:rsidRPr="006C5436">
        <w:rPr>
          <w:b/>
          <w:color w:val="000000"/>
          <w:spacing w:val="3"/>
        </w:rPr>
        <w:t>God of constant mercy,</w:t>
      </w:r>
    </w:p>
    <w:p w14:paraId="08FE45EC" w14:textId="77777777" w:rsidR="006C5436" w:rsidRPr="006C5436" w:rsidRDefault="006C5436" w:rsidP="006C543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6C5436">
        <w:rPr>
          <w:b/>
          <w:color w:val="000000"/>
          <w:spacing w:val="3"/>
        </w:rPr>
        <w:t>who sent your Son to save us:</w:t>
      </w:r>
      <w:r>
        <w:rPr>
          <w:b/>
          <w:color w:val="000000"/>
          <w:spacing w:val="3"/>
        </w:rPr>
        <w:t xml:space="preserve"> </w:t>
      </w:r>
      <w:r w:rsidRPr="006C5436">
        <w:rPr>
          <w:b/>
          <w:color w:val="000000"/>
          <w:spacing w:val="3"/>
        </w:rPr>
        <w:t>remind us of your goodness,</w:t>
      </w:r>
    </w:p>
    <w:p w14:paraId="1DCD1B8B" w14:textId="77777777" w:rsidR="006C5436" w:rsidRPr="006C5436" w:rsidRDefault="006C5436" w:rsidP="006C543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6C5436">
        <w:rPr>
          <w:b/>
          <w:color w:val="000000"/>
          <w:spacing w:val="3"/>
        </w:rPr>
        <w:t>increase your grace within us,</w:t>
      </w:r>
      <w:r>
        <w:rPr>
          <w:b/>
          <w:color w:val="000000"/>
          <w:spacing w:val="3"/>
        </w:rPr>
        <w:t xml:space="preserve"> </w:t>
      </w:r>
      <w:r w:rsidRPr="006C5436">
        <w:rPr>
          <w:b/>
          <w:color w:val="000000"/>
          <w:spacing w:val="3"/>
        </w:rPr>
        <w:t>that our thankfulness may grow,</w:t>
      </w:r>
    </w:p>
    <w:p w14:paraId="60A66ECC" w14:textId="77777777" w:rsidR="006C5436" w:rsidRDefault="006C5436" w:rsidP="006C543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6C5436">
        <w:rPr>
          <w:b/>
          <w:color w:val="000000"/>
          <w:spacing w:val="3"/>
        </w:rPr>
        <w:t>through Jesus Christ our Lord.</w:t>
      </w:r>
      <w:r>
        <w:rPr>
          <w:b/>
          <w:color w:val="000000"/>
          <w:spacing w:val="3"/>
        </w:rPr>
        <w:t xml:space="preserve">                          Amen.</w:t>
      </w:r>
    </w:p>
    <w:p w14:paraId="6BF57700" w14:textId="77777777" w:rsidR="006C5436" w:rsidRPr="00965E7C" w:rsidRDefault="006C5436" w:rsidP="006C5436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  <w:sz w:val="16"/>
          <w:szCs w:val="16"/>
        </w:rPr>
      </w:pPr>
    </w:p>
    <w:p w14:paraId="42E3349C" w14:textId="77777777" w:rsidR="006C5436" w:rsidRPr="00C46FBC" w:rsidRDefault="006C5436" w:rsidP="006C5436">
      <w:pPr>
        <w:pStyle w:val="ve1"/>
        <w:spacing w:before="0" w:beforeAutospacing="0" w:after="0" w:afterAutospacing="0"/>
        <w:ind w:hanging="240"/>
        <w:rPr>
          <w:b/>
          <w:color w:val="000000"/>
          <w:spacing w:val="3"/>
          <w:sz w:val="8"/>
          <w:szCs w:val="8"/>
        </w:rPr>
      </w:pPr>
    </w:p>
    <w:p w14:paraId="21661705" w14:textId="77777777" w:rsidR="006C5436" w:rsidRPr="00AC5C1D" w:rsidRDefault="006C5436" w:rsidP="006C5436">
      <w:pPr>
        <w:pStyle w:val="ve1"/>
        <w:spacing w:before="0" w:beforeAutospacing="0" w:after="0" w:afterAutospacing="0"/>
        <w:ind w:left="240" w:hanging="240"/>
        <w:rPr>
          <w:b/>
          <w:spacing w:val="3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D3C44" wp14:editId="5ABDCB74">
                <wp:simplePos x="0" y="0"/>
                <wp:positionH relativeFrom="column">
                  <wp:posOffset>1324610</wp:posOffset>
                </wp:positionH>
                <wp:positionV relativeFrom="paragraph">
                  <wp:posOffset>7620</wp:posOffset>
                </wp:positionV>
                <wp:extent cx="3114675" cy="781050"/>
                <wp:effectExtent l="0" t="0" r="2857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FC8A7B" w14:textId="77777777" w:rsidR="00BE0D8D" w:rsidRPr="005D5CF4" w:rsidRDefault="00BE0D8D" w:rsidP="00BE0D8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eastAsia="en-GB"/>
                              </w:rPr>
                            </w:pPr>
                            <w:r w:rsidRPr="005D5CF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eastAsia="en-GB"/>
                              </w:rPr>
                              <w:t xml:space="preserve">Sunday School today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  <w:lang w:eastAsia="en-GB"/>
                              </w:rPr>
                              <w:t>during the service</w:t>
                            </w:r>
                          </w:p>
                          <w:p w14:paraId="5759565E" w14:textId="77777777" w:rsidR="00BE0D8D" w:rsidRDefault="00BE0D8D" w:rsidP="00BE0D8D">
                            <w:pPr>
                              <w:widowControl w:val="0"/>
                              <w:spacing w:line="240" w:lineRule="auto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D5CF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There are toys for younger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hildren at the back of church. Sunday School   for ages 3-11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meets </w:t>
                            </w:r>
                            <w:r w:rsidRPr="005D5CF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outside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 xml:space="preserve">  today </w:t>
                            </w:r>
                            <w:r w:rsidRPr="005D5CF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during the sermon and prayers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19532B25" w14:textId="77777777" w:rsidR="006C5436" w:rsidRDefault="006C5436" w:rsidP="006C543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3C44" id="Text Box 9" o:spid="_x0000_s1028" type="#_x0000_t202" style="position:absolute;left:0;text-align:left;margin-left:104.3pt;margin-top:.6pt;width:245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" filled="f" strokeweight=".5pt">
                <v:textbox>
                  <w:txbxContent>
                    <w:p w14:paraId="34FC8A7B" w14:textId="77777777" w:rsidR="00BE0D8D" w:rsidRPr="005D5CF4" w:rsidRDefault="00BE0D8D" w:rsidP="00BE0D8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eastAsia="en-GB"/>
                        </w:rPr>
                      </w:pPr>
                      <w:r w:rsidRPr="005D5CF4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eastAsia="en-GB"/>
                        </w:rPr>
                        <w:t xml:space="preserve">Sunday School today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  <w:lang w:eastAsia="en-GB"/>
                        </w:rPr>
                        <w:t>during the service</w:t>
                      </w:r>
                    </w:p>
                    <w:p w14:paraId="5759565E" w14:textId="77777777" w:rsidR="00BE0D8D" w:rsidRDefault="00BE0D8D" w:rsidP="00BE0D8D">
                      <w:pPr>
                        <w:widowControl w:val="0"/>
                        <w:spacing w:line="240" w:lineRule="auto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5D5CF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>There are toys for younger c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 xml:space="preserve">hildren at the back of church. Sunday School   for ages 3-11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 xml:space="preserve">meets </w:t>
                      </w:r>
                      <w:r w:rsidRPr="005D5CF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>outside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 xml:space="preserve">  today </w:t>
                      </w:r>
                      <w:r w:rsidRPr="005D5CF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en-GB"/>
                        </w:rPr>
                        <w:t>during the sermon and prayers</w:t>
                      </w:r>
                      <w:r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19532B25" w14:textId="77777777" w:rsidR="006C5436" w:rsidRDefault="006C5436" w:rsidP="006C5436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DE631" w14:textId="77777777" w:rsidR="006C5436" w:rsidRDefault="006C5436" w:rsidP="006C5436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4A4A4A"/>
          <w:spacing w:val="3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en-GB"/>
        </w:rPr>
        <w:drawing>
          <wp:inline distT="0" distB="0" distL="0" distR="0" wp14:anchorId="3E32F74F" wp14:editId="44466731">
            <wp:extent cx="609600" cy="419100"/>
            <wp:effectExtent l="0" t="0" r="0" b="0"/>
            <wp:docPr id="2" name="Picture 2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4DBAA" w14:textId="77777777" w:rsidR="006C5436" w:rsidRDefault="006C5436" w:rsidP="006C5436">
      <w:pPr>
        <w:spacing w:after="0" w:line="240" w:lineRule="auto"/>
        <w:rPr>
          <w:b/>
          <w:sz w:val="23"/>
          <w:szCs w:val="23"/>
        </w:rPr>
      </w:pPr>
    </w:p>
    <w:p w14:paraId="452BD7E2" w14:textId="77777777" w:rsidR="006C5436" w:rsidRPr="008C07CE" w:rsidRDefault="006C5436" w:rsidP="006C5436">
      <w:pPr>
        <w:pStyle w:val="NormalWeb"/>
        <w:spacing w:before="0" w:beforeAutospacing="0" w:after="0" w:afterAutospacing="0"/>
        <w:rPr>
          <w:b/>
          <w:sz w:val="8"/>
          <w:szCs w:val="8"/>
        </w:rPr>
      </w:pPr>
    </w:p>
    <w:p w14:paraId="3E05CBBF" w14:textId="77777777" w:rsidR="006C5436" w:rsidRPr="0043404E" w:rsidRDefault="006C5436" w:rsidP="006C5436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14:paraId="7F6645A2" w14:textId="77777777" w:rsidR="006C5436" w:rsidRDefault="006C5436" w:rsidP="006C5436">
      <w:pPr>
        <w:pStyle w:val="NormalWeb"/>
        <w:spacing w:before="0" w:beforeAutospacing="0" w:after="0" w:afterAutospacing="0"/>
        <w:rPr>
          <w:b/>
        </w:rPr>
      </w:pPr>
      <w:r w:rsidRPr="0043404E">
        <w:rPr>
          <w:b/>
        </w:rPr>
        <w:t>9.00am.     Holy Communion     (Book of Common Prayer) begins p237</w:t>
      </w:r>
    </w:p>
    <w:p w14:paraId="118A6399" w14:textId="77777777" w:rsidR="006C5436" w:rsidRPr="0043404E" w:rsidRDefault="006C5436" w:rsidP="006C5436">
      <w:pPr>
        <w:pStyle w:val="NormalWeb"/>
        <w:spacing w:before="0" w:beforeAutospacing="0" w:after="0" w:afterAutospacing="0"/>
        <w:rPr>
          <w:b/>
          <w:sz w:val="4"/>
          <w:szCs w:val="4"/>
        </w:rPr>
      </w:pPr>
    </w:p>
    <w:p w14:paraId="051B8EEC" w14:textId="77777777" w:rsidR="006C5436" w:rsidRPr="0043404E" w:rsidRDefault="006C5436" w:rsidP="006C54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3404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10.30am.   </w:t>
      </w:r>
      <w:r w:rsidR="00BE0D8D" w:rsidRPr="00AF35A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Parish Communion</w:t>
      </w:r>
      <w:r w:rsidR="00BE0D8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with Sunday School.</w:t>
      </w:r>
    </w:p>
    <w:p w14:paraId="0D4698E7" w14:textId="77777777" w:rsidR="006C5436" w:rsidRDefault="006C5436" w:rsidP="006C5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43404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Reading: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</w:t>
      </w:r>
      <w:r w:rsidRPr="008C12E1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 </w:t>
      </w:r>
      <w:r w:rsidR="00BE0D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Romans 12: v 1,2 &amp; 9-end</w:t>
      </w:r>
      <w:r w:rsidRPr="0043404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68648CFD" w14:textId="77777777" w:rsidR="006C5436" w:rsidRPr="00965E7C" w:rsidRDefault="006C5436" w:rsidP="006C54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965E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Hymns :</w:t>
      </w:r>
      <w:proofErr w:type="gramEnd"/>
      <w:r w:rsidRPr="00965E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</w:t>
      </w:r>
      <w:r w:rsidR="00B256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463 </w:t>
      </w:r>
      <w:r w:rsidR="00FA77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My </w:t>
      </w:r>
      <w:r w:rsidR="00B256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Song is Love U</w:t>
      </w:r>
      <w:r w:rsidR="00FA77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nknown verse</w:t>
      </w:r>
      <w:r w:rsidR="00B256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  <w:r w:rsidR="00FA77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B256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1,2,6</w:t>
      </w:r>
    </w:p>
    <w:p w14:paraId="7481B327" w14:textId="77777777" w:rsidR="006C5436" w:rsidRPr="00965E7C" w:rsidRDefault="006C5436" w:rsidP="006C54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65E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</w:t>
      </w:r>
      <w:r w:rsidR="00BE0D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Children’s hymn – </w:t>
      </w:r>
      <w:r w:rsidR="00BE0D8D" w:rsidRPr="00BE0D8D">
        <w:rPr>
          <w:rFonts w:ascii="Times New Roman" w:eastAsia="Times New Roman" w:hAnsi="Times New Roman" w:cs="Times New Roman"/>
          <w:b/>
          <w:sz w:val="24"/>
          <w:szCs w:val="24"/>
        </w:rPr>
        <w:t>King of Me</w:t>
      </w:r>
      <w:r w:rsidRPr="00965E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</w:t>
      </w:r>
    </w:p>
    <w:p w14:paraId="2EC2D8EE" w14:textId="77777777" w:rsidR="006C5436" w:rsidRPr="00965E7C" w:rsidRDefault="006C5436" w:rsidP="006C54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65E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</w:t>
      </w:r>
      <w:r w:rsidR="00B256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625 Take</w:t>
      </w:r>
      <w:r w:rsidR="00FA77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my Life</w:t>
      </w:r>
    </w:p>
    <w:p w14:paraId="0408DC62" w14:textId="77777777" w:rsidR="00FA778B" w:rsidRDefault="006C5436" w:rsidP="006C54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65E7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</w:t>
      </w:r>
      <w:r w:rsidR="00B256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428 </w:t>
      </w:r>
      <w:r w:rsidR="00FA77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Love divine</w:t>
      </w:r>
    </w:p>
    <w:p w14:paraId="62FB5EBC" w14:textId="77777777" w:rsidR="00BE0D8D" w:rsidRDefault="00FA778B" w:rsidP="006C54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BE0D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H/C Hymns:</w:t>
      </w:r>
      <w:r w:rsidR="00B256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658 There is a </w:t>
      </w:r>
      <w:proofErr w:type="gramStart"/>
      <w:r w:rsidR="00B256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Redeemer</w:t>
      </w:r>
      <w:r w:rsidR="00BE0D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="00B256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620</w:t>
      </w:r>
      <w:proofErr w:type="gramEnd"/>
      <w:r w:rsidR="00BE0D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Such Love</w:t>
      </w:r>
    </w:p>
    <w:p w14:paraId="606E48E8" w14:textId="77777777" w:rsidR="006C5436" w:rsidRDefault="006C5436" w:rsidP="006C543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  <w:r w:rsidRPr="00AF4E5F">
        <w:rPr>
          <w:rFonts w:ascii="Times New Roman" w:hAnsi="Times New Roman" w:cs="Times New Roman"/>
          <w:b/>
          <w:sz w:val="26"/>
          <w:szCs w:val="26"/>
        </w:rPr>
        <w:lastRenderedPageBreak/>
        <w:t>BIBLE READING</w:t>
      </w:r>
      <w:r w:rsidRPr="00AF4E5F">
        <w:rPr>
          <w:rFonts w:ascii="Times New Roman" w:hAnsi="Times New Roman" w:cs="Times New Roman"/>
          <w:sz w:val="26"/>
          <w:szCs w:val="26"/>
        </w:rPr>
        <w:t xml:space="preserve">:  </w:t>
      </w:r>
      <w:r w:rsidR="009A5F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Romans 12 v 1,</w:t>
      </w:r>
      <w:r w:rsidR="00FA778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 and 9 to end</w:t>
      </w:r>
    </w:p>
    <w:p w14:paraId="01EFDABB" w14:textId="77777777" w:rsidR="007D4126" w:rsidRPr="007D4126" w:rsidRDefault="007D4126" w:rsidP="007D4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Therefore, I urge you, brothers and sisters, in view of God’s mercy, to offer your bodies as a living sacrifice, holy and pleasing to God – this is your true and proper worship. </w:t>
      </w:r>
      <w:r w:rsidRPr="007D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 not conform to the pattern of this world, but be transformed by the renewing of your mind. Then you will be able to test and approve what God’s will is – his good, pleasing and perfect will.</w:t>
      </w:r>
    </w:p>
    <w:p w14:paraId="69A6E15E" w14:textId="77777777" w:rsidR="007D4126" w:rsidRPr="007D4126" w:rsidRDefault="007D4126" w:rsidP="007D4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D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 xml:space="preserve">          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Love must be sincere. Hate what is evil; cling to what is good. </w:t>
      </w:r>
      <w:r w:rsidRPr="007D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 devoted to one another in love. Honour one another above yourselves. </w:t>
      </w:r>
      <w:r w:rsidRPr="007D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Never be lacking in zeal, but keep your spiritual fervour, serving the Lord. </w:t>
      </w:r>
      <w:r w:rsidRPr="007D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 joyful in hope, patient in affliction, faithful in prayer. </w:t>
      </w:r>
      <w:r w:rsidRPr="007D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Share with the Lord’s people who are in need. Practise hospitality.</w:t>
      </w:r>
    </w:p>
    <w:p w14:paraId="4220BE26" w14:textId="77777777" w:rsidR="007D4126" w:rsidRPr="007D4126" w:rsidRDefault="007D4126" w:rsidP="007D4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Bless those who persecute you; bless and do not curse. </w:t>
      </w:r>
      <w:r w:rsidRPr="007D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Rejoice with those who rejoice; mourn with those who mourn. </w:t>
      </w:r>
      <w:r w:rsidRPr="007D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Live in harmony with one another. Do not be proud, but be willing to associate with people of low position. Do not be conceited.</w:t>
      </w:r>
    </w:p>
    <w:p w14:paraId="7D2B90F7" w14:textId="77777777" w:rsidR="007D4126" w:rsidRPr="007D4126" w:rsidRDefault="007D4126" w:rsidP="007D4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 not repay anyone evil for evil. Be careful to do what is right in the eyes of everyone. </w:t>
      </w:r>
      <w:r w:rsidRPr="007D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 it is possible, as far as it depends on you, live at peace with everyone. </w:t>
      </w:r>
      <w:r w:rsidRPr="007D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 not take revenge, my dear friends, but leave room for God’s wrath, for it is written: ‘It is mine to avenge; I will repay,’ says the Lord. On the contrary: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‘If your enemy is hungry, feed him;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if he is thirsty, give him something to drink.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doing this, you will </w:t>
      </w:r>
      <w:proofErr w:type="spellStart"/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heap</w:t>
      </w:r>
      <w:proofErr w:type="spellEnd"/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burning coals on his head.’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Pr="007D412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 not be overcome by evil, but overcome evil with good.</w:t>
      </w:r>
    </w:p>
    <w:p w14:paraId="0B6559C8" w14:textId="77777777" w:rsidR="006C5436" w:rsidRPr="00AF4E5F" w:rsidRDefault="006C5436" w:rsidP="006C5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</w:p>
    <w:p w14:paraId="4A31FF7C" w14:textId="77777777" w:rsidR="006C5436" w:rsidRPr="00AF4E5F" w:rsidRDefault="006C5436" w:rsidP="006C5436">
      <w:pPr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proofErr w:type="gramStart"/>
      <w:r w:rsidRPr="00AF4E5F">
        <w:rPr>
          <w:rFonts w:ascii="Times New Roman" w:hAnsi="Times New Roman" w:cs="Times New Roman"/>
          <w:b/>
          <w:sz w:val="24"/>
          <w:szCs w:val="24"/>
        </w:rPr>
        <w:t>Prayer</w:t>
      </w:r>
      <w:r w:rsidRPr="00AF4E5F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7D4126">
        <w:rPr>
          <w:rFonts w:ascii="Times New Roman" w:hAnsi="Times New Roman" w:cs="Times New Roman"/>
          <w:sz w:val="24"/>
          <w:szCs w:val="24"/>
        </w:rPr>
        <w:t xml:space="preserve">  </w:t>
      </w:r>
      <w:r w:rsidRPr="00AF4E5F">
        <w:rPr>
          <w:rFonts w:ascii="Times New Roman" w:hAnsi="Times New Roman" w:cs="Times New Roman"/>
          <w:sz w:val="24"/>
          <w:szCs w:val="24"/>
        </w:rPr>
        <w:t>We pray for all</w:t>
      </w:r>
      <w:r w:rsidR="00B2567B">
        <w:rPr>
          <w:rFonts w:ascii="Times New Roman" w:hAnsi="Times New Roman" w:cs="Times New Roman"/>
          <w:sz w:val="24"/>
          <w:szCs w:val="24"/>
        </w:rPr>
        <w:t xml:space="preserve"> the children and young people of our parish preparing to go back to school this week and pray for their teachers and school governors.</w:t>
      </w:r>
      <w:r w:rsidRPr="00AF4E5F">
        <w:rPr>
          <w:rFonts w:ascii="Times New Roman" w:hAnsi="Times New Roman" w:cs="Times New Roman"/>
          <w:sz w:val="24"/>
          <w:szCs w:val="24"/>
        </w:rPr>
        <w:t xml:space="preserve"> </w:t>
      </w:r>
      <w:r w:rsidR="006B4C35" w:rsidRPr="00AF4E5F">
        <w:rPr>
          <w:rFonts w:ascii="Times New Roman" w:hAnsi="Times New Roman" w:cs="Times New Roman"/>
          <w:sz w:val="24"/>
          <w:szCs w:val="24"/>
        </w:rPr>
        <w:t>We pray for all those suffering physically mentally or economically from the pandemic.</w:t>
      </w:r>
      <w:r w:rsidR="006B4C35">
        <w:rPr>
          <w:rFonts w:ascii="Times New Roman" w:hAnsi="Times New Roman" w:cs="Times New Roman"/>
          <w:sz w:val="24"/>
          <w:szCs w:val="24"/>
        </w:rPr>
        <w:t xml:space="preserve">  </w:t>
      </w:r>
      <w:r w:rsidRPr="00AF4E5F">
        <w:rPr>
          <w:rFonts w:ascii="Times New Roman" w:hAnsi="Times New Roman" w:cs="Times New Roman"/>
          <w:sz w:val="24"/>
          <w:szCs w:val="24"/>
        </w:rPr>
        <w:t xml:space="preserve"> We pray for who are in special need at this time, we pray for those who are sick and include in our prayers </w:t>
      </w:r>
      <w:r w:rsidR="00D158EE">
        <w:rPr>
          <w:rFonts w:ascii="Times New Roman" w:hAnsi="Times New Roman" w:cs="Times New Roman"/>
          <w:sz w:val="24"/>
          <w:szCs w:val="24"/>
        </w:rPr>
        <w:t xml:space="preserve">Beryl Cotton, </w:t>
      </w:r>
      <w:r w:rsidRPr="00AF4E5F">
        <w:rPr>
          <w:rFonts w:ascii="Times New Roman" w:hAnsi="Times New Roman" w:cs="Times New Roman"/>
          <w:sz w:val="24"/>
          <w:szCs w:val="24"/>
        </w:rPr>
        <w:t>Jane Slinger</w:t>
      </w:r>
      <w:r w:rsidR="007D4126">
        <w:rPr>
          <w:rFonts w:ascii="Times New Roman" w:hAnsi="Times New Roman" w:cs="Times New Roman"/>
          <w:sz w:val="24"/>
          <w:szCs w:val="24"/>
        </w:rPr>
        <w:t>,</w:t>
      </w:r>
      <w:r w:rsidRPr="00AF4E5F">
        <w:rPr>
          <w:rFonts w:ascii="Times New Roman" w:hAnsi="Times New Roman" w:cs="Times New Roman"/>
          <w:sz w:val="24"/>
          <w:szCs w:val="24"/>
        </w:rPr>
        <w:t xml:space="preserve"> Michael Harrison</w:t>
      </w:r>
      <w:r w:rsidR="007D4126">
        <w:rPr>
          <w:rFonts w:ascii="Times New Roman" w:hAnsi="Times New Roman" w:cs="Times New Roman"/>
          <w:sz w:val="24"/>
          <w:szCs w:val="24"/>
        </w:rPr>
        <w:t xml:space="preserve"> and baby Schultz, and for Mona Lewis recovering f</w:t>
      </w:r>
      <w:r w:rsidR="00A6028B">
        <w:rPr>
          <w:rFonts w:ascii="Times New Roman" w:hAnsi="Times New Roman" w:cs="Times New Roman"/>
          <w:sz w:val="24"/>
          <w:szCs w:val="24"/>
        </w:rPr>
        <w:t>rom an operation.</w:t>
      </w:r>
    </w:p>
    <w:p w14:paraId="7B2309DE" w14:textId="77777777" w:rsidR="006B4C35" w:rsidRDefault="006C5436" w:rsidP="006B4C35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E376C5">
        <w:rPr>
          <w:rFonts w:ascii="Times New Roman" w:hAnsi="Times New Roman" w:cs="Times New Roman"/>
          <w:b/>
          <w:sz w:val="24"/>
          <w:szCs w:val="24"/>
        </w:rPr>
        <w:t>Suggested Bible readings for this week.</w:t>
      </w:r>
    </w:p>
    <w:p w14:paraId="0A3E70FA" w14:textId="77777777" w:rsidR="006C5436" w:rsidRDefault="006C5436" w:rsidP="006B4C35">
      <w:pPr>
        <w:spacing w:after="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Mon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Aug 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A6028B" w:rsidRPr="00A6028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Luke 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v 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-30.   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>Jesus rejected at Nazareth.</w:t>
      </w:r>
    </w:p>
    <w:p w14:paraId="1880ECE2" w14:textId="77777777" w:rsidR="006C5436" w:rsidRDefault="006C5436" w:rsidP="006C54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Tues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>Sept  1</w:t>
      </w:r>
      <w:proofErr w:type="gramEnd"/>
      <w:r w:rsidR="00A6028B" w:rsidRPr="00A6028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st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Luke 4: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>31-37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>Jesus drives out an evil spirit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0C4736" w14:textId="77777777" w:rsidR="00A6028B" w:rsidRDefault="006C5436" w:rsidP="006C54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Wed.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>Sept 2</w:t>
      </w:r>
      <w:r w:rsidR="00A6028B" w:rsidRPr="00A6028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nd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>Luke 4: v 38-end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A6028B">
        <w:rPr>
          <w:rFonts w:ascii="Times New Roman" w:hAnsi="Times New Roman" w:cs="Times New Roman"/>
          <w:sz w:val="24"/>
          <w:szCs w:val="24"/>
          <w:shd w:val="clear" w:color="auto" w:fill="FFFFFF"/>
        </w:rPr>
        <w:t>Jesus heals many.</w:t>
      </w:r>
    </w:p>
    <w:p w14:paraId="6314A36E" w14:textId="77777777" w:rsidR="006C5436" w:rsidRDefault="006C5436" w:rsidP="006C543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Thur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3D7">
        <w:rPr>
          <w:rFonts w:ascii="Times New Roman" w:hAnsi="Times New Roman" w:cs="Times New Roman"/>
          <w:sz w:val="24"/>
          <w:szCs w:val="24"/>
          <w:shd w:val="clear" w:color="auto" w:fill="FFFFFF"/>
        </w:rPr>
        <w:t>Sept 3</w:t>
      </w:r>
      <w:r w:rsidR="009603D7" w:rsidRPr="009603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 w:rsidR="00960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Luke 5: v 1-11.  The calling of the first Disciples.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9CE915F" w14:textId="77777777" w:rsidR="006C5436" w:rsidRDefault="006C5436" w:rsidP="006C5436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Fri.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603D7">
        <w:rPr>
          <w:rFonts w:ascii="Times New Roman" w:hAnsi="Times New Roman" w:cs="Times New Roman"/>
          <w:sz w:val="24"/>
          <w:szCs w:val="24"/>
          <w:shd w:val="clear" w:color="auto" w:fill="FFFFFF"/>
        </w:rPr>
        <w:t>Sept 4</w:t>
      </w:r>
      <w:r w:rsidR="009603D7" w:rsidRPr="009603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960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0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603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Luke 5: v 33-end.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3D7">
        <w:rPr>
          <w:rFonts w:ascii="Times New Roman" w:hAnsi="Times New Roman" w:cs="Times New Roman"/>
          <w:sz w:val="24"/>
          <w:szCs w:val="24"/>
          <w:shd w:val="clear" w:color="auto" w:fill="FFFFFF"/>
        </w:rPr>
        <w:t>Jesus questioned about fasting.</w:t>
      </w:r>
    </w:p>
    <w:p w14:paraId="74ABBE41" w14:textId="77777777" w:rsidR="009603D7" w:rsidRDefault="006C5436" w:rsidP="009603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60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Sat</w:t>
      </w:r>
      <w:r w:rsidR="009603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9603D7" w:rsidRPr="009603D7">
        <w:rPr>
          <w:rFonts w:ascii="Times New Roman" w:hAnsi="Times New Roman" w:cs="Times New Roman"/>
          <w:sz w:val="24"/>
          <w:szCs w:val="24"/>
          <w:shd w:val="clear" w:color="auto" w:fill="FFFFFF"/>
        </w:rPr>
        <w:t>Sept 5</w:t>
      </w:r>
      <w:r w:rsidR="009603D7" w:rsidRPr="009603D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9603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460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9603D7">
        <w:rPr>
          <w:rFonts w:ascii="Times New Roman" w:hAnsi="Times New Roman" w:cs="Times New Roman"/>
          <w:sz w:val="24"/>
          <w:szCs w:val="24"/>
          <w:shd w:val="clear" w:color="auto" w:fill="FFFFFF"/>
        </w:rPr>
        <w:t>Luke 6: v 1-5.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603D7">
        <w:rPr>
          <w:rFonts w:ascii="Times New Roman" w:hAnsi="Times New Roman" w:cs="Times New Roman"/>
          <w:sz w:val="24"/>
          <w:szCs w:val="24"/>
          <w:shd w:val="clear" w:color="auto" w:fill="FFFFFF"/>
        </w:rPr>
        <w:t>Lord of the Sabbath.</w:t>
      </w:r>
    </w:p>
    <w:p w14:paraId="7BAEAE28" w14:textId="77777777" w:rsidR="009603D7" w:rsidRDefault="009603D7" w:rsidP="009603D7">
      <w:pPr>
        <w:spacing w:after="0"/>
        <w:rPr>
          <w:sz w:val="100"/>
          <w:szCs w:val="100"/>
        </w:rPr>
      </w:pPr>
      <w:r>
        <w:rPr>
          <w:noProof/>
          <w:sz w:val="8"/>
          <w:szCs w:val="8"/>
          <w:lang w:eastAsia="en-GB"/>
        </w:rPr>
        <w:drawing>
          <wp:inline distT="0" distB="0" distL="0" distR="0" wp14:anchorId="5BF1A64E" wp14:editId="6085E091">
            <wp:extent cx="3667125" cy="5332857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 potter sn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290" cy="534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C401F" w14:textId="77777777" w:rsidR="00E53CAB" w:rsidRDefault="00BF5F18" w:rsidP="00960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4F98A" wp14:editId="58E5D4F5">
                <wp:simplePos x="0" y="0"/>
                <wp:positionH relativeFrom="column">
                  <wp:posOffset>3715385</wp:posOffset>
                </wp:positionH>
                <wp:positionV relativeFrom="paragraph">
                  <wp:posOffset>866775</wp:posOffset>
                </wp:positionV>
                <wp:extent cx="1133475" cy="809625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B9AD" w14:textId="77777777" w:rsidR="00BF5F18" w:rsidRDefault="00BF5F1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EB65C9" wp14:editId="75AC9015">
                                  <wp:extent cx="885825" cy="723900"/>
                                  <wp:effectExtent l="0" t="0" r="9525" b="0"/>
                                  <wp:docPr id="13" name="Picture 13" descr="C:\Users\P.Templeman\AppData\Local\Microsoft\Windows\INetCache\IE\Y5M6EC8H\bible_study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.Templeman\AppData\Local\Microsoft\Windows\INetCache\IE\Y5M6EC8H\bible_study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F98A" id="Text Box 10" o:spid="_x0000_s1029" type="#_x0000_t202" style="position:absolute;margin-left:292.55pt;margin-top:68.25pt;width:89.25pt;height:63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" fillcolor="white [3201]" stroked="f" strokeweight=".5pt">
                <v:textbox style="mso-fit-shape-to-text:t">
                  <w:txbxContent>
                    <w:p w14:paraId="0366B9AD" w14:textId="77777777" w:rsidR="00BF5F18" w:rsidRDefault="00BF5F1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EB65C9" wp14:editId="75AC9015">
                            <wp:extent cx="885825" cy="723900"/>
                            <wp:effectExtent l="0" t="0" r="9525" b="0"/>
                            <wp:docPr id="13" name="Picture 13" descr="C:\Users\P.Templeman\AppData\Local\Microsoft\Windows\INetCache\IE\Y5M6EC8H\bible_study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.Templeman\AppData\Local\Microsoft\Windows\INetCache\IE\Y5M6EC8H\bible_study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4C35" w:rsidRPr="006B4C35">
        <w:rPr>
          <w:rFonts w:ascii="Times New Roman" w:hAnsi="Times New Roman" w:cs="Times New Roman"/>
          <w:b/>
          <w:sz w:val="28"/>
          <w:szCs w:val="28"/>
          <w:u w:val="single"/>
        </w:rPr>
        <w:t xml:space="preserve">BIBLE STUDIES/GROWTH </w:t>
      </w:r>
      <w:proofErr w:type="gramStart"/>
      <w:r w:rsidR="006B4C35" w:rsidRPr="006B4C35">
        <w:rPr>
          <w:rFonts w:ascii="Times New Roman" w:hAnsi="Times New Roman" w:cs="Times New Roman"/>
          <w:b/>
          <w:sz w:val="28"/>
          <w:szCs w:val="28"/>
          <w:u w:val="single"/>
        </w:rPr>
        <w:t>GROUPS  begin</w:t>
      </w:r>
      <w:proofErr w:type="gramEnd"/>
      <w:r w:rsidR="006B4C35" w:rsidRPr="006B4C35">
        <w:rPr>
          <w:rFonts w:ascii="Times New Roman" w:hAnsi="Times New Roman" w:cs="Times New Roman"/>
          <w:b/>
          <w:sz w:val="28"/>
          <w:szCs w:val="28"/>
          <w:u w:val="single"/>
        </w:rPr>
        <w:t xml:space="preserve"> Tues 8</w:t>
      </w:r>
      <w:r w:rsidR="006B4C35" w:rsidRPr="006B4C3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6B4C35" w:rsidRPr="006B4C35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</w:t>
      </w:r>
      <w:r w:rsidR="006B4C3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914CE63" w14:textId="77777777" w:rsidR="00E53CAB" w:rsidRPr="00E53CAB" w:rsidRDefault="00E53CAB" w:rsidP="009A5F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CAB">
        <w:rPr>
          <w:rFonts w:ascii="Times New Roman" w:hAnsi="Times New Roman" w:cs="Times New Roman"/>
          <w:b/>
          <w:sz w:val="28"/>
          <w:szCs w:val="28"/>
          <w:u w:val="single"/>
        </w:rPr>
        <w:t>JUST 10 –Session 1</w:t>
      </w:r>
      <w:r w:rsidR="009A5F0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53C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5F0A">
        <w:rPr>
          <w:rFonts w:ascii="Times New Roman" w:hAnsi="Times New Roman" w:cs="Times New Roman"/>
          <w:b/>
          <w:sz w:val="28"/>
          <w:szCs w:val="28"/>
          <w:u w:val="single"/>
        </w:rPr>
        <w:t>DON’T</w:t>
      </w:r>
      <w:r w:rsidRPr="00E53CAB">
        <w:rPr>
          <w:rFonts w:ascii="Times New Roman" w:hAnsi="Times New Roman" w:cs="Times New Roman"/>
          <w:b/>
          <w:sz w:val="28"/>
          <w:szCs w:val="28"/>
          <w:u w:val="single"/>
        </w:rPr>
        <w:t xml:space="preserve"> COVET</w:t>
      </w:r>
    </w:p>
    <w:p w14:paraId="1E3E7FD0" w14:textId="77777777" w:rsidR="00E53CAB" w:rsidRDefault="006B4C35" w:rsidP="00960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This A</w:t>
      </w:r>
      <w:r w:rsidRPr="006B4C35">
        <w:rPr>
          <w:rFonts w:ascii="Times New Roman" w:hAnsi="Times New Roman" w:cs="Times New Roman"/>
          <w:b/>
          <w:sz w:val="28"/>
          <w:szCs w:val="28"/>
        </w:rPr>
        <w:t>utumn</w:t>
      </w:r>
      <w:r>
        <w:rPr>
          <w:rFonts w:ascii="Times New Roman" w:hAnsi="Times New Roman" w:cs="Times New Roman"/>
          <w:b/>
          <w:sz w:val="28"/>
          <w:szCs w:val="28"/>
        </w:rPr>
        <w:t xml:space="preserve"> we are going to look at the 10 Commandments. Meetings will take place on Mondays and Tuesdays at 7.30pm on alternate weeks </w:t>
      </w:r>
      <w:r w:rsidR="00E53CAB">
        <w:rPr>
          <w:rFonts w:ascii="Times New Roman" w:hAnsi="Times New Roman" w:cs="Times New Roman"/>
          <w:b/>
          <w:sz w:val="28"/>
          <w:szCs w:val="28"/>
        </w:rPr>
        <w:t>–choose the Rectory in person</w:t>
      </w:r>
    </w:p>
    <w:p w14:paraId="5EBA0BDA" w14:textId="77777777" w:rsidR="006B4C35" w:rsidRPr="006B4C35" w:rsidRDefault="00E53CAB" w:rsidP="00960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B4C35">
        <w:rPr>
          <w:rFonts w:ascii="Times New Roman" w:hAnsi="Times New Roman" w:cs="Times New Roman"/>
          <w:b/>
          <w:sz w:val="28"/>
          <w:szCs w:val="28"/>
        </w:rPr>
        <w:t>or  Zoom</w:t>
      </w:r>
      <w:proofErr w:type="gramEnd"/>
      <w:r w:rsidR="006B4C3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06714">
        <w:rPr>
          <w:rFonts w:ascii="Times New Roman" w:hAnsi="Times New Roman" w:cs="Times New Roman"/>
          <w:b/>
          <w:sz w:val="28"/>
          <w:szCs w:val="28"/>
        </w:rPr>
        <w:t>Pl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10671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se l</w:t>
      </w:r>
      <w:r w:rsidR="00106714">
        <w:rPr>
          <w:rFonts w:ascii="Times New Roman" w:hAnsi="Times New Roman" w:cs="Times New Roman"/>
          <w:b/>
          <w:sz w:val="28"/>
          <w:szCs w:val="28"/>
        </w:rPr>
        <w:t>et A</w:t>
      </w:r>
      <w:r>
        <w:rPr>
          <w:rFonts w:ascii="Times New Roman" w:hAnsi="Times New Roman" w:cs="Times New Roman"/>
          <w:b/>
          <w:sz w:val="28"/>
          <w:szCs w:val="28"/>
        </w:rPr>
        <w:t>nn</w:t>
      </w:r>
      <w:r w:rsidR="001067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kn</w:t>
      </w:r>
      <w:r w:rsidR="00106714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w if you </w:t>
      </w:r>
      <w:r w:rsidR="00106714">
        <w:rPr>
          <w:rFonts w:ascii="Times New Roman" w:hAnsi="Times New Roman" w:cs="Times New Roman"/>
          <w:b/>
          <w:sz w:val="28"/>
          <w:szCs w:val="28"/>
        </w:rPr>
        <w:t>can come.</w:t>
      </w:r>
    </w:p>
    <w:sectPr w:rsidR="006B4C35" w:rsidRPr="006B4C35" w:rsidSect="0093642D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36"/>
    <w:rsid w:val="0003640A"/>
    <w:rsid w:val="00106714"/>
    <w:rsid w:val="00443E27"/>
    <w:rsid w:val="006B4C35"/>
    <w:rsid w:val="006C5436"/>
    <w:rsid w:val="007D4126"/>
    <w:rsid w:val="009603D7"/>
    <w:rsid w:val="009A5F0A"/>
    <w:rsid w:val="00A6028B"/>
    <w:rsid w:val="00B2567B"/>
    <w:rsid w:val="00BE0D8D"/>
    <w:rsid w:val="00BF5F18"/>
    <w:rsid w:val="00D158EE"/>
    <w:rsid w:val="00D53CDD"/>
    <w:rsid w:val="00E53CAB"/>
    <w:rsid w:val="00E77F2E"/>
    <w:rsid w:val="00ED50AA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0C60"/>
  <w15:docId w15:val="{71809B8D-121E-47E5-9552-D38A1E45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7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rsid w:val="006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54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6C5436"/>
  </w:style>
  <w:style w:type="paragraph" w:styleId="BalloonText">
    <w:name w:val="Balloon Text"/>
    <w:basedOn w:val="Normal"/>
    <w:link w:val="BalloonTextChar"/>
    <w:uiPriority w:val="99"/>
    <w:semiHidden/>
    <w:unhideWhenUsed/>
    <w:rsid w:val="00FA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Ashley Gibson</cp:lastModifiedBy>
  <cp:revision>2</cp:revision>
  <cp:lastPrinted>2020-08-29T16:43:00Z</cp:lastPrinted>
  <dcterms:created xsi:type="dcterms:W3CDTF">2020-08-29T18:06:00Z</dcterms:created>
  <dcterms:modified xsi:type="dcterms:W3CDTF">2020-08-29T18:06:00Z</dcterms:modified>
</cp:coreProperties>
</file>